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AF" w:rsidRDefault="00254CAF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</w:t>
      </w:r>
    </w:p>
    <w:p w:rsidR="00DD1513" w:rsidRPr="00DD1513" w:rsidRDefault="00DD1513" w:rsidP="004D2C6D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DD1513">
        <w:rPr>
          <w:rFonts w:ascii="Sylfaen" w:hAnsi="Sylfaen"/>
          <w:sz w:val="24"/>
          <w:szCs w:val="24"/>
          <w:lang w:val="ka-GE"/>
        </w:rPr>
        <w:t>2018 წლის 1 ივნისი</w:t>
      </w:r>
    </w:p>
    <w:p w:rsidR="00DD1513" w:rsidRPr="00DD1513" w:rsidRDefault="00DD1513" w:rsidP="004D2C6D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DD1513">
        <w:rPr>
          <w:rFonts w:ascii="Sylfaen" w:hAnsi="Sylfaen"/>
          <w:sz w:val="24"/>
          <w:szCs w:val="24"/>
          <w:lang w:val="ka-GE"/>
        </w:rPr>
        <w:t>მისამართი: თბილისი, სასტუმრო</w:t>
      </w:r>
      <w:r w:rsidRPr="00DD1513">
        <w:rPr>
          <w:rFonts w:ascii="Sylfaen" w:hAnsi="Sylfaen"/>
          <w:sz w:val="24"/>
          <w:szCs w:val="24"/>
        </w:rPr>
        <w:t xml:space="preserve"> ZP</w:t>
      </w:r>
      <w:r w:rsidRPr="00DD1513">
        <w:rPr>
          <w:rFonts w:ascii="Sylfaen" w:hAnsi="Sylfaen"/>
          <w:sz w:val="24"/>
          <w:szCs w:val="24"/>
          <w:lang w:val="ka-GE"/>
        </w:rPr>
        <w:t xml:space="preserve">  პალასი, მარჯანიშვილის ქუჩა 44/48</w:t>
      </w:r>
    </w:p>
    <w:p w:rsidR="00DD1513" w:rsidRPr="007656AE" w:rsidRDefault="00DD1513" w:rsidP="004D2C6D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მრგვალი მაგიდა</w:t>
      </w:r>
    </w:p>
    <w:p w:rsidR="00DD1513" w:rsidRPr="004D2C6D" w:rsidRDefault="00DD1513" w:rsidP="004D2C6D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ადგილობრივი თვითმმართველობების გამოცდილება მოსახლეობისათვის ზრუნვის მომსახურების ორგანიზებაში</w:t>
      </w:r>
    </w:p>
    <w:p w:rsidR="00254CAF" w:rsidRPr="00DD1513" w:rsidRDefault="004D2C6D" w:rsidP="004D2C6D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3B584F" w:rsidRPr="00DD1513">
        <w:rPr>
          <w:rFonts w:ascii="Sylfaen" w:hAnsi="Sylfaen"/>
          <w:sz w:val="24"/>
          <w:szCs w:val="24"/>
          <w:lang w:val="ka-GE"/>
        </w:rPr>
        <w:t xml:space="preserve"> 11.00 - მონაწილეთა რეგისტრაცია</w:t>
      </w:r>
    </w:p>
    <w:p w:rsidR="009F4A6C" w:rsidRPr="00DD1513" w:rsidRDefault="003B584F" w:rsidP="004D2C6D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 w:rsidRPr="00DD1513">
        <w:rPr>
          <w:rFonts w:ascii="Sylfaen" w:hAnsi="Sylfaen"/>
          <w:sz w:val="24"/>
          <w:szCs w:val="24"/>
          <w:lang w:val="ka-GE"/>
        </w:rPr>
        <w:t xml:space="preserve">        11.30 </w:t>
      </w:r>
      <w:r w:rsidR="00675EE4">
        <w:rPr>
          <w:rFonts w:ascii="Sylfaen" w:hAnsi="Sylfaen"/>
          <w:sz w:val="24"/>
          <w:szCs w:val="24"/>
          <w:lang w:val="ka-GE"/>
        </w:rPr>
        <w:t>–</w:t>
      </w:r>
      <w:r w:rsidRPr="00DD1513">
        <w:rPr>
          <w:rFonts w:ascii="Sylfaen" w:hAnsi="Sylfaen"/>
          <w:sz w:val="24"/>
          <w:szCs w:val="24"/>
          <w:lang w:val="ka-GE"/>
        </w:rPr>
        <w:t xml:space="preserve"> </w:t>
      </w:r>
      <w:r w:rsidR="00675EE4">
        <w:rPr>
          <w:rFonts w:ascii="Sylfaen" w:hAnsi="Sylfaen"/>
          <w:sz w:val="24"/>
          <w:szCs w:val="24"/>
        </w:rPr>
        <w:t>11.40</w:t>
      </w:r>
      <w:r w:rsidRPr="00DD1513">
        <w:rPr>
          <w:rFonts w:ascii="Sylfaen" w:hAnsi="Sylfaen"/>
          <w:sz w:val="24"/>
          <w:szCs w:val="24"/>
          <w:lang w:val="ka-GE"/>
        </w:rPr>
        <w:t xml:space="preserve"> გახსნა</w:t>
      </w:r>
      <w:r w:rsidR="002C739D" w:rsidRPr="00DD1513">
        <w:rPr>
          <w:rFonts w:ascii="Sylfaen" w:hAnsi="Sylfaen"/>
          <w:sz w:val="24"/>
          <w:szCs w:val="24"/>
          <w:lang w:val="ka-GE"/>
        </w:rPr>
        <w:t xml:space="preserve"> - გელა ჩივიაშვილი - ქ. თბილისის მუნიციპალიტეტის მერიის</w:t>
      </w:r>
      <w:r w:rsidR="009F4A6C" w:rsidRPr="00DD1513">
        <w:rPr>
          <w:rFonts w:ascii="Sylfaen" w:hAnsi="Sylfaen"/>
          <w:sz w:val="24"/>
          <w:szCs w:val="24"/>
          <w:lang w:val="ka-GE"/>
        </w:rPr>
        <w:t xml:space="preserve"> ჯანდაცვისა და სოციალური მომსახურების საქალაქო სამსახურის უფროსი</w:t>
      </w:r>
    </w:p>
    <w:p w:rsidR="00CA4CCA" w:rsidRPr="00CA4CCA" w:rsidRDefault="00675EE4" w:rsidP="00CA4CCA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11.4</w:t>
      </w:r>
      <w:r>
        <w:rPr>
          <w:rFonts w:ascii="Sylfaen" w:hAnsi="Sylfaen"/>
          <w:sz w:val="24"/>
          <w:szCs w:val="24"/>
        </w:rPr>
        <w:t>0</w:t>
      </w:r>
      <w:r>
        <w:rPr>
          <w:rFonts w:ascii="Sylfaen" w:hAnsi="Sylfaen"/>
          <w:sz w:val="24"/>
          <w:szCs w:val="24"/>
          <w:lang w:val="ka-GE"/>
        </w:rPr>
        <w:t xml:space="preserve"> – 11.</w:t>
      </w:r>
      <w:r>
        <w:rPr>
          <w:rFonts w:ascii="Sylfaen" w:hAnsi="Sylfaen"/>
          <w:sz w:val="24"/>
          <w:szCs w:val="24"/>
        </w:rPr>
        <w:t xml:space="preserve">50 </w:t>
      </w:r>
      <w:proofErr w:type="spellStart"/>
      <w:r>
        <w:rPr>
          <w:rFonts w:ascii="Sylfaen" w:hAnsi="Sylfaen"/>
          <w:sz w:val="24"/>
          <w:szCs w:val="24"/>
        </w:rPr>
        <w:t>საქართველოს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მთავრობის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პოლიტიკა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დაბერების სფეროში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სამო</w:t>
      </w:r>
      <w:proofErr w:type="spellEnd"/>
      <w:r>
        <w:rPr>
          <w:rFonts w:ascii="Sylfaen" w:hAnsi="Sylfaen"/>
          <w:sz w:val="24"/>
          <w:szCs w:val="24"/>
          <w:lang w:val="ka-GE"/>
        </w:rPr>
        <w:t>ქ</w:t>
      </w:r>
      <w:proofErr w:type="spellStart"/>
      <w:r>
        <w:rPr>
          <w:rFonts w:ascii="Sylfaen" w:hAnsi="Sylfaen"/>
          <w:sz w:val="24"/>
          <w:szCs w:val="24"/>
        </w:rPr>
        <w:t>მედო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გეგმის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ამოცანები</w:t>
      </w:r>
      <w:r w:rsidR="00371A15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="00CA4CCA">
        <w:rPr>
          <w:rFonts w:ascii="Sylfaen" w:hAnsi="Sylfaen"/>
          <w:sz w:val="24"/>
          <w:szCs w:val="24"/>
          <w:lang w:val="ka-GE"/>
        </w:rPr>
        <w:t>ჯანდაცვის სამინისტრო</w:t>
      </w:r>
    </w:p>
    <w:p w:rsidR="009F4A6C" w:rsidRPr="00DD1513" w:rsidRDefault="00675EE4" w:rsidP="004D2C6D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11.50</w:t>
      </w:r>
      <w:r w:rsidR="009F4A6C" w:rsidRPr="00DD151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–</w:t>
      </w:r>
      <w:r w:rsidR="009F4A6C" w:rsidRPr="00DD151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12.</w:t>
      </w:r>
      <w:r w:rsidR="00F3616C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0 </w:t>
      </w:r>
      <w:r w:rsidR="009F4A6C" w:rsidRPr="00DD1513">
        <w:rPr>
          <w:rFonts w:ascii="Sylfaen" w:hAnsi="Sylfaen"/>
          <w:sz w:val="24"/>
          <w:szCs w:val="24"/>
          <w:lang w:val="ka-GE"/>
        </w:rPr>
        <w:t>პრეზენტაცია - შინმოვლის როლი მოსახლეობის სამედიცინო და სოციალური პრობლემების მოგვარებაში</w:t>
      </w:r>
      <w:r w:rsidR="00212789">
        <w:rPr>
          <w:rFonts w:ascii="Sylfaen" w:hAnsi="Sylfaen"/>
          <w:sz w:val="24"/>
          <w:szCs w:val="24"/>
          <w:lang w:val="ka-GE"/>
        </w:rPr>
        <w:t xml:space="preserve"> (</w:t>
      </w:r>
      <w:r w:rsidR="00E16E1B">
        <w:rPr>
          <w:rFonts w:ascii="Sylfaen" w:hAnsi="Sylfaen"/>
          <w:sz w:val="24"/>
          <w:szCs w:val="24"/>
          <w:lang w:val="ka-GE"/>
        </w:rPr>
        <w:t xml:space="preserve">გაიოზ </w:t>
      </w:r>
      <w:r w:rsidR="004D4C57">
        <w:rPr>
          <w:rFonts w:ascii="Sylfaen" w:hAnsi="Sylfaen"/>
          <w:sz w:val="24"/>
          <w:szCs w:val="24"/>
          <w:lang w:val="ka-GE"/>
        </w:rPr>
        <w:t xml:space="preserve">ყუბანეიშვილი - </w:t>
      </w:r>
      <w:r w:rsidR="00212789">
        <w:rPr>
          <w:rFonts w:ascii="Sylfaen" w:hAnsi="Sylfaen"/>
          <w:sz w:val="24"/>
          <w:szCs w:val="24"/>
          <w:lang w:val="ka-GE"/>
        </w:rPr>
        <w:t>საქართველოს კარიტასი</w:t>
      </w:r>
      <w:r w:rsidR="007D4D5C">
        <w:rPr>
          <w:rFonts w:ascii="Sylfaen" w:hAnsi="Sylfaen"/>
          <w:sz w:val="24"/>
          <w:szCs w:val="24"/>
          <w:lang w:val="ka-GE"/>
        </w:rPr>
        <w:t xml:space="preserve">ს ჯანმრთელობის დაცვის პროგრამის მენეჯერი, მაია მიქაძე შინმოვლის პროექტის კოორდინატორი </w:t>
      </w:r>
      <w:r w:rsidR="00864C70">
        <w:rPr>
          <w:rFonts w:ascii="Sylfaen" w:hAnsi="Sylfaen"/>
          <w:sz w:val="24"/>
          <w:szCs w:val="24"/>
          <w:lang w:val="ka-GE"/>
        </w:rPr>
        <w:t>)</w:t>
      </w:r>
    </w:p>
    <w:p w:rsidR="009F4A6C" w:rsidRPr="00DD1513" w:rsidRDefault="00F3616C" w:rsidP="004D2C6D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12.1</w:t>
      </w:r>
      <w:r w:rsidR="00675EE4">
        <w:rPr>
          <w:rFonts w:ascii="Sylfaen" w:hAnsi="Sylfaen"/>
          <w:sz w:val="24"/>
          <w:szCs w:val="24"/>
          <w:lang w:val="ka-GE"/>
        </w:rPr>
        <w:t xml:space="preserve">0 – </w:t>
      </w:r>
      <w:r>
        <w:rPr>
          <w:rFonts w:ascii="Sylfaen" w:hAnsi="Sylfaen"/>
          <w:sz w:val="24"/>
          <w:szCs w:val="24"/>
          <w:lang w:val="ka-GE"/>
        </w:rPr>
        <w:t>12.5</w:t>
      </w:r>
      <w:r w:rsidR="009F4A6C" w:rsidRPr="00DD1513">
        <w:rPr>
          <w:rFonts w:ascii="Sylfaen" w:hAnsi="Sylfaen"/>
          <w:sz w:val="24"/>
          <w:szCs w:val="24"/>
          <w:lang w:val="ka-GE"/>
        </w:rPr>
        <w:t xml:space="preserve">0 - </w:t>
      </w:r>
      <w:proofErr w:type="spellStart"/>
      <w:r w:rsidR="00212789">
        <w:rPr>
          <w:rFonts w:ascii="Sylfaen" w:hAnsi="Sylfaen"/>
          <w:sz w:val="24"/>
          <w:szCs w:val="24"/>
        </w:rPr>
        <w:t>პრეზე</w:t>
      </w:r>
      <w:bookmarkStart w:id="0" w:name="_GoBack"/>
      <w:bookmarkEnd w:id="0"/>
      <w:r w:rsidR="00212789">
        <w:rPr>
          <w:rFonts w:ascii="Sylfaen" w:hAnsi="Sylfaen"/>
          <w:sz w:val="24"/>
          <w:szCs w:val="24"/>
        </w:rPr>
        <w:t>ნტაცია</w:t>
      </w:r>
      <w:proofErr w:type="spellEnd"/>
      <w:r w:rsidR="00212789">
        <w:rPr>
          <w:rFonts w:ascii="Sylfaen" w:hAnsi="Sylfaen"/>
          <w:sz w:val="24"/>
          <w:szCs w:val="24"/>
        </w:rPr>
        <w:t xml:space="preserve"> - </w:t>
      </w:r>
      <w:r w:rsidR="009F4A6C" w:rsidRPr="00DD1513">
        <w:rPr>
          <w:rFonts w:ascii="Sylfaen" w:hAnsi="Sylfaen"/>
          <w:sz w:val="24"/>
          <w:szCs w:val="24"/>
          <w:lang w:val="ka-GE"/>
        </w:rPr>
        <w:t>თბილისის მერიის შინმოვლის თანადაფინანსების პროგრამა</w:t>
      </w:r>
      <w:r w:rsidR="007D4D5C">
        <w:rPr>
          <w:rFonts w:ascii="Sylfaen" w:hAnsi="Sylfaen"/>
          <w:sz w:val="24"/>
          <w:szCs w:val="24"/>
          <w:lang w:val="ka-GE"/>
        </w:rPr>
        <w:t xml:space="preserve"> - </w:t>
      </w:r>
      <w:r w:rsidR="004D4C57">
        <w:rPr>
          <w:rFonts w:ascii="Sylfaen" w:hAnsi="Sylfaen"/>
          <w:sz w:val="24"/>
          <w:szCs w:val="24"/>
          <w:lang w:val="ka-GE"/>
        </w:rPr>
        <w:t xml:space="preserve">თბილისის მერიის </w:t>
      </w:r>
      <w:r w:rsidR="007D4D5C">
        <w:rPr>
          <w:rFonts w:ascii="Sylfaen" w:hAnsi="Sylfaen"/>
          <w:sz w:val="24"/>
          <w:szCs w:val="24"/>
          <w:lang w:val="ka-GE"/>
        </w:rPr>
        <w:t>სოციალური პროგრამების განყოფილების უფროსი</w:t>
      </w:r>
      <w:r w:rsidR="004D4C57">
        <w:rPr>
          <w:rFonts w:ascii="Sylfaen" w:hAnsi="Sylfaen"/>
          <w:sz w:val="24"/>
          <w:szCs w:val="24"/>
          <w:lang w:val="ka-GE"/>
        </w:rPr>
        <w:t xml:space="preserve"> -</w:t>
      </w:r>
      <w:r w:rsidR="007D4D5C">
        <w:rPr>
          <w:rFonts w:ascii="Sylfaen" w:hAnsi="Sylfaen"/>
          <w:sz w:val="24"/>
          <w:szCs w:val="24"/>
          <w:lang w:val="ka-GE"/>
        </w:rPr>
        <w:t xml:space="preserve"> დავით გუბელიძე</w:t>
      </w:r>
    </w:p>
    <w:p w:rsidR="009F4A6C" w:rsidRDefault="009F4A6C" w:rsidP="004D2C6D">
      <w:pPr>
        <w:spacing w:line="240" w:lineRule="auto"/>
        <w:ind w:left="540" w:hanging="540"/>
        <w:rPr>
          <w:rFonts w:ascii="Sylfaen" w:hAnsi="Sylfaen"/>
          <w:sz w:val="24"/>
          <w:szCs w:val="24"/>
        </w:rPr>
      </w:pPr>
      <w:r w:rsidRPr="00DD1513">
        <w:rPr>
          <w:rFonts w:ascii="Sylfaen" w:hAnsi="Sylfaen"/>
          <w:sz w:val="24"/>
          <w:szCs w:val="24"/>
          <w:lang w:val="ka-GE"/>
        </w:rPr>
        <w:t xml:space="preserve">        13.00 – 14.00 სადილი</w:t>
      </w:r>
    </w:p>
    <w:p w:rsidR="00CC28F4" w:rsidRPr="00CC28F4" w:rsidRDefault="00CC28F4" w:rsidP="004D2C6D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     14.00 –</w:t>
      </w:r>
      <w:r w:rsidR="004D4C57">
        <w:rPr>
          <w:rFonts w:ascii="Sylfaen" w:hAnsi="Sylfaen"/>
          <w:sz w:val="24"/>
          <w:szCs w:val="24"/>
        </w:rPr>
        <w:t xml:space="preserve"> 1</w:t>
      </w:r>
      <w:r w:rsidR="004D4C57">
        <w:rPr>
          <w:rFonts w:ascii="Sylfaen" w:hAnsi="Sylfaen"/>
          <w:sz w:val="24"/>
          <w:szCs w:val="24"/>
          <w:lang w:val="ka-GE"/>
        </w:rPr>
        <w:t>4</w:t>
      </w:r>
      <w:r>
        <w:rPr>
          <w:rFonts w:ascii="Sylfaen" w:hAnsi="Sylfaen"/>
          <w:sz w:val="24"/>
          <w:szCs w:val="24"/>
        </w:rPr>
        <w:t>.</w:t>
      </w:r>
      <w:r w:rsidR="004D4C57"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</w:rPr>
        <w:t xml:space="preserve">0 </w:t>
      </w:r>
      <w:r w:rsidR="007D4D5C">
        <w:rPr>
          <w:rFonts w:ascii="Sylfaen" w:hAnsi="Sylfaen"/>
          <w:sz w:val="24"/>
          <w:szCs w:val="24"/>
          <w:lang w:val="ka-GE"/>
        </w:rPr>
        <w:t xml:space="preserve">ინფორმაცია „შინმოვლის მომსახურება ბათუმში“- </w:t>
      </w:r>
      <w:r>
        <w:rPr>
          <w:rFonts w:ascii="Sylfaen" w:hAnsi="Sylfaen"/>
          <w:sz w:val="24"/>
          <w:szCs w:val="24"/>
          <w:lang w:val="ka-GE"/>
        </w:rPr>
        <w:t xml:space="preserve">ბათუმის მერიის ჯანმრთელობისა და სოციალური დაცვის </w:t>
      </w:r>
      <w:proofErr w:type="gramStart"/>
      <w:r>
        <w:rPr>
          <w:rFonts w:ascii="Sylfaen" w:hAnsi="Sylfaen"/>
          <w:sz w:val="24"/>
          <w:szCs w:val="24"/>
          <w:lang w:val="ka-GE"/>
        </w:rPr>
        <w:t>სამსახურის</w:t>
      </w:r>
      <w:r w:rsidR="007D4D5C">
        <w:rPr>
          <w:rFonts w:ascii="Sylfaen" w:hAnsi="Sylfaen"/>
          <w:sz w:val="24"/>
          <w:szCs w:val="24"/>
          <w:lang w:val="ka-GE"/>
        </w:rPr>
        <w:t xml:space="preserve">  უფროსი</w:t>
      </w:r>
      <w:proofErr w:type="gramEnd"/>
      <w:r w:rsidR="004D4C57">
        <w:rPr>
          <w:rFonts w:ascii="Sylfaen" w:hAnsi="Sylfaen"/>
          <w:sz w:val="24"/>
          <w:szCs w:val="24"/>
          <w:lang w:val="ka-GE"/>
        </w:rPr>
        <w:t xml:space="preserve"> - </w:t>
      </w:r>
      <w:r w:rsidR="007D4D5C">
        <w:rPr>
          <w:rFonts w:ascii="Sylfaen" w:hAnsi="Sylfaen"/>
          <w:sz w:val="24"/>
          <w:szCs w:val="24"/>
          <w:lang w:val="ka-GE"/>
        </w:rPr>
        <w:t xml:space="preserve"> სოფიო მიქელაძე</w:t>
      </w:r>
    </w:p>
    <w:p w:rsidR="003B584F" w:rsidRPr="00B00B99" w:rsidRDefault="004D4C57" w:rsidP="004D2C6D">
      <w:pPr>
        <w:spacing w:line="240" w:lineRule="auto"/>
        <w:ind w:left="540" w:hanging="54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14.3</w:t>
      </w:r>
      <w:r w:rsidR="009F4A6C" w:rsidRPr="00DD1513">
        <w:rPr>
          <w:rFonts w:ascii="Sylfaen" w:hAnsi="Sylfaen"/>
          <w:sz w:val="24"/>
          <w:szCs w:val="24"/>
          <w:lang w:val="ka-GE"/>
        </w:rPr>
        <w:t>0</w:t>
      </w:r>
      <w:r w:rsidR="009358E6" w:rsidRPr="00DD1513">
        <w:rPr>
          <w:rFonts w:ascii="Sylfaen" w:hAnsi="Sylfaen"/>
          <w:sz w:val="24"/>
          <w:szCs w:val="24"/>
          <w:lang w:val="ka-GE"/>
        </w:rPr>
        <w:t xml:space="preserve"> – 16.00</w:t>
      </w:r>
      <w:r w:rsidR="009F4A6C" w:rsidRPr="00DD1513">
        <w:rPr>
          <w:rFonts w:ascii="Sylfaen" w:hAnsi="Sylfaen"/>
          <w:sz w:val="24"/>
          <w:szCs w:val="24"/>
          <w:lang w:val="ka-GE"/>
        </w:rPr>
        <w:t xml:space="preserve"> </w:t>
      </w:r>
      <w:r w:rsidR="00B00B99">
        <w:rPr>
          <w:rFonts w:ascii="Sylfaen" w:hAnsi="Sylfaen"/>
          <w:sz w:val="24"/>
          <w:szCs w:val="24"/>
          <w:lang w:val="ka-GE"/>
        </w:rPr>
        <w:t>დისკუსი</w:t>
      </w:r>
    </w:p>
    <w:p w:rsidR="003B584F" w:rsidRPr="00F3616C" w:rsidRDefault="00F3616C" w:rsidP="004D2C6D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3616C">
        <w:rPr>
          <w:rFonts w:ascii="Sylfaen" w:hAnsi="Sylfaen"/>
          <w:sz w:val="24"/>
          <w:szCs w:val="24"/>
          <w:lang w:val="ka-GE"/>
        </w:rPr>
        <w:t xml:space="preserve">        16.00 - მრგვალი მაგიდის მუშაობის დასრულება</w:t>
      </w:r>
    </w:p>
    <w:p w:rsidR="00F3616C" w:rsidRPr="00F3616C" w:rsidRDefault="00F3616C">
      <w:pPr>
        <w:rPr>
          <w:rFonts w:ascii="Sylfaen" w:hAnsi="Sylfaen"/>
          <w:sz w:val="24"/>
          <w:szCs w:val="24"/>
          <w:lang w:val="ka-GE"/>
        </w:rPr>
      </w:pPr>
    </w:p>
    <w:sectPr w:rsidR="00F3616C" w:rsidRPr="00F3616C" w:rsidSect="00254CAF">
      <w:headerReference w:type="default" r:id="rId7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8F" w:rsidRDefault="000D428F" w:rsidP="00254CAF">
      <w:pPr>
        <w:spacing w:after="0" w:line="240" w:lineRule="auto"/>
      </w:pPr>
      <w:r>
        <w:separator/>
      </w:r>
    </w:p>
  </w:endnote>
  <w:endnote w:type="continuationSeparator" w:id="0">
    <w:p w:rsidR="000D428F" w:rsidRDefault="000D428F" w:rsidP="0025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8F" w:rsidRDefault="000D428F" w:rsidP="00254CAF">
      <w:pPr>
        <w:spacing w:after="0" w:line="240" w:lineRule="auto"/>
      </w:pPr>
      <w:r>
        <w:separator/>
      </w:r>
    </w:p>
  </w:footnote>
  <w:footnote w:type="continuationSeparator" w:id="0">
    <w:p w:rsidR="000D428F" w:rsidRDefault="000D428F" w:rsidP="0025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9D" w:rsidRPr="00254CAF" w:rsidRDefault="003B584F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-101720</wp:posOffset>
          </wp:positionH>
          <wp:positionV relativeFrom="paragraph">
            <wp:posOffset>60386</wp:posOffset>
          </wp:positionV>
          <wp:extent cx="1951894" cy="1190408"/>
          <wp:effectExtent l="1905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452"/>
                  <a:stretch>
                    <a:fillRect/>
                  </a:stretch>
                </pic:blipFill>
                <pic:spPr bwMode="auto">
                  <a:xfrm>
                    <a:off x="0" y="0"/>
                    <a:ext cx="1951276" cy="11900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ylfaen" w:hAnsi="Sylfaen"/>
        <w:lang w:val="ka-GE"/>
      </w:rPr>
      <w:t xml:space="preserve">                             </w:t>
    </w:r>
    <w:r w:rsidR="00254CAF">
      <w:rPr>
        <w:rFonts w:ascii="Sylfaen" w:hAnsi="Sylfaen"/>
        <w:lang w:val="ka-GE"/>
      </w:rPr>
      <w:t xml:space="preserve">                         </w:t>
    </w:r>
    <w:r w:rsidR="002C739D">
      <w:rPr>
        <w:rFonts w:ascii="Sylfaen" w:hAnsi="Sylfaen"/>
        <w:lang w:val="ka-GE"/>
      </w:rPr>
      <w:t xml:space="preserve">                 </w:t>
    </w:r>
    <w:r>
      <w:rPr>
        <w:rFonts w:ascii="Sylfaen" w:hAnsi="Sylfaen"/>
        <w:lang w:val="ka-GE"/>
      </w:rPr>
      <w:t xml:space="preserve">  </w:t>
    </w:r>
    <w:r w:rsidRPr="003B584F">
      <w:rPr>
        <w:rFonts w:ascii="Sylfaen" w:hAnsi="Sylfaen"/>
        <w:noProof/>
      </w:rPr>
      <w:drawing>
        <wp:inline distT="0" distB="0" distL="0" distR="0">
          <wp:extent cx="1259456" cy="1345721"/>
          <wp:effectExtent l="19050" t="0" r="0" b="0"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524" cy="1353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ascii="Sylfaen" w:hAnsi="Sylfaen"/>
        <w:lang w:val="ka-GE"/>
      </w:rPr>
      <w:t xml:space="preserve">                  </w:t>
    </w:r>
    <w:r w:rsidR="002C739D">
      <w:rPr>
        <w:rFonts w:ascii="Sylfaen" w:hAnsi="Sylfaen"/>
        <w:lang w:val="ka-GE"/>
      </w:rPr>
      <w:t xml:space="preserve">      </w:t>
    </w:r>
    <w:r w:rsidRPr="003B584F">
      <w:rPr>
        <w:rFonts w:ascii="Sylfaen" w:hAnsi="Sylfaen"/>
        <w:noProof/>
      </w:rPr>
      <w:drawing>
        <wp:inline distT="0" distB="0" distL="0" distR="0">
          <wp:extent cx="900854" cy="1221419"/>
          <wp:effectExtent l="19050" t="0" r="0" b="0"/>
          <wp:docPr id="12" name="Picture 1" descr="D:\Backup\Program Officer-Gaioz\Logo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\Program Officer-Gaioz\Logos\image00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649" cy="1226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584F" w:rsidRPr="003B584F" w:rsidRDefault="003B584F">
    <w:pPr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AF"/>
    <w:rsid w:val="00005557"/>
    <w:rsid w:val="000D428F"/>
    <w:rsid w:val="001F4E2F"/>
    <w:rsid w:val="00212789"/>
    <w:rsid w:val="00226F0E"/>
    <w:rsid w:val="00241401"/>
    <w:rsid w:val="00254CAF"/>
    <w:rsid w:val="0027442C"/>
    <w:rsid w:val="002C739D"/>
    <w:rsid w:val="00354305"/>
    <w:rsid w:val="00371A15"/>
    <w:rsid w:val="003B584F"/>
    <w:rsid w:val="003D7684"/>
    <w:rsid w:val="003E0A32"/>
    <w:rsid w:val="00483EC0"/>
    <w:rsid w:val="004C32D4"/>
    <w:rsid w:val="004D2C6D"/>
    <w:rsid w:val="004D4C57"/>
    <w:rsid w:val="004F5B23"/>
    <w:rsid w:val="006348B7"/>
    <w:rsid w:val="00675EE4"/>
    <w:rsid w:val="007656AE"/>
    <w:rsid w:val="007B03F3"/>
    <w:rsid w:val="007D4D5C"/>
    <w:rsid w:val="00864C70"/>
    <w:rsid w:val="008C1B19"/>
    <w:rsid w:val="009137C3"/>
    <w:rsid w:val="009358E6"/>
    <w:rsid w:val="009F4A6C"/>
    <w:rsid w:val="00A17B59"/>
    <w:rsid w:val="00A618E3"/>
    <w:rsid w:val="00A776EC"/>
    <w:rsid w:val="00AE4F52"/>
    <w:rsid w:val="00B00B99"/>
    <w:rsid w:val="00B476D2"/>
    <w:rsid w:val="00B80D6C"/>
    <w:rsid w:val="00BA2F70"/>
    <w:rsid w:val="00C8631F"/>
    <w:rsid w:val="00CA4CCA"/>
    <w:rsid w:val="00CC0B16"/>
    <w:rsid w:val="00CC28F4"/>
    <w:rsid w:val="00DD1513"/>
    <w:rsid w:val="00E16E1B"/>
    <w:rsid w:val="00EC21A1"/>
    <w:rsid w:val="00ED5900"/>
    <w:rsid w:val="00F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CAF"/>
  </w:style>
  <w:style w:type="paragraph" w:styleId="Footer">
    <w:name w:val="footer"/>
    <w:basedOn w:val="Normal"/>
    <w:link w:val="FooterChar"/>
    <w:uiPriority w:val="99"/>
    <w:semiHidden/>
    <w:unhideWhenUsed/>
    <w:rsid w:val="0025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CAF"/>
  </w:style>
  <w:style w:type="paragraph" w:styleId="BalloonText">
    <w:name w:val="Balloon Text"/>
    <w:basedOn w:val="Normal"/>
    <w:link w:val="BalloonTextChar"/>
    <w:uiPriority w:val="99"/>
    <w:semiHidden/>
    <w:unhideWhenUsed/>
    <w:rsid w:val="0025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CAF"/>
  </w:style>
  <w:style w:type="paragraph" w:styleId="Footer">
    <w:name w:val="footer"/>
    <w:basedOn w:val="Normal"/>
    <w:link w:val="FooterChar"/>
    <w:uiPriority w:val="99"/>
    <w:semiHidden/>
    <w:unhideWhenUsed/>
    <w:rsid w:val="0025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CAF"/>
  </w:style>
  <w:style w:type="paragraph" w:styleId="BalloonText">
    <w:name w:val="Balloon Text"/>
    <w:basedOn w:val="Normal"/>
    <w:link w:val="BalloonTextChar"/>
    <w:uiPriority w:val="99"/>
    <w:semiHidden/>
    <w:unhideWhenUsed/>
    <w:rsid w:val="0025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Gaioz</dc:creator>
  <cp:lastModifiedBy>GeorgeP</cp:lastModifiedBy>
  <cp:revision>4</cp:revision>
  <cp:lastPrinted>2018-05-21T05:16:00Z</cp:lastPrinted>
  <dcterms:created xsi:type="dcterms:W3CDTF">2018-05-21T07:47:00Z</dcterms:created>
  <dcterms:modified xsi:type="dcterms:W3CDTF">2018-05-21T07:48:00Z</dcterms:modified>
</cp:coreProperties>
</file>